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b w:val="1"/>
          <w:color w:val="1d1c1d"/>
          <w:sz w:val="30"/>
          <w:szCs w:val="30"/>
        </w:rPr>
      </w:pPr>
      <w:r w:rsidDel="00000000" w:rsidR="00000000" w:rsidRPr="00000000">
        <w:rPr>
          <w:rFonts w:ascii="Helvetica Neue" w:cs="Helvetica Neue" w:eastAsia="Helvetica Neue" w:hAnsi="Helvetica Neue"/>
          <w:b w:val="1"/>
          <w:color w:val="1d1c1d"/>
          <w:sz w:val="30"/>
          <w:szCs w:val="30"/>
          <w:rtl w:val="0"/>
        </w:rPr>
        <w:t xml:space="preserve">KAYAK przedstawia najlepsze europejskie wyspy na wakacje </w:t>
      </w:r>
    </w:p>
    <w:p w:rsidR="00000000" w:rsidDel="00000000" w:rsidP="00000000" w:rsidRDefault="00000000" w:rsidRPr="00000000" w14:paraId="00000004">
      <w:pPr>
        <w:numPr>
          <w:ilvl w:val="0"/>
          <w:numId w:val="2"/>
        </w:numPr>
        <w:shd w:fill="ffffff" w:val="clear"/>
        <w:spacing w:before="240" w:lineRule="auto"/>
        <w:ind w:left="720" w:hanging="360"/>
        <w:jc w:val="center"/>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i w:val="1"/>
          <w:color w:val="1d1c1d"/>
          <w:rtl w:val="0"/>
        </w:rPr>
        <w:t xml:space="preserve">Polacy dwa razy częściej niż przed pandemią wybierają wakacje na wyspach</w:t>
      </w:r>
      <w:r w:rsidDel="00000000" w:rsidR="00000000" w:rsidRPr="00000000">
        <w:rPr>
          <w:rtl w:val="0"/>
        </w:rPr>
      </w:r>
    </w:p>
    <w:p w:rsidR="00000000" w:rsidDel="00000000" w:rsidP="00000000" w:rsidRDefault="00000000" w:rsidRPr="00000000" w14:paraId="00000005">
      <w:pPr>
        <w:numPr>
          <w:ilvl w:val="0"/>
          <w:numId w:val="2"/>
        </w:numPr>
        <w:shd w:fill="ffffff" w:val="clear"/>
        <w:spacing w:after="240" w:lineRule="auto"/>
        <w:ind w:left="720" w:hanging="360"/>
        <w:jc w:val="center"/>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i w:val="1"/>
          <w:color w:val="1d1c1d"/>
          <w:rtl w:val="0"/>
        </w:rPr>
        <w:t xml:space="preserve">Kreta, Teneryfa i Cypr zajmują czołowe miejsca na liście najlepszych wakacyjnych wysp w Europie</w:t>
      </w:r>
      <w:r w:rsidDel="00000000" w:rsidR="00000000" w:rsidRPr="00000000">
        <w:rPr>
          <w:rtl w:val="0"/>
        </w:rPr>
      </w:r>
    </w:p>
    <w:p w:rsidR="00000000" w:rsidDel="00000000" w:rsidP="00000000" w:rsidRDefault="00000000" w:rsidRPr="00000000" w14:paraId="00000006">
      <w:pPr>
        <w:shd w:fill="ffffff" w:val="clear"/>
        <w:spacing w:after="240" w:before="240" w:lineRule="auto"/>
        <w:ind w:left="720" w:firstLine="0"/>
        <w:jc w:val="center"/>
        <w:rPr>
          <w:rFonts w:ascii="Helvetica Neue" w:cs="Helvetica Neue" w:eastAsia="Helvetica Neue" w:hAnsi="Helvetica Neue"/>
          <w:i w:val="1"/>
          <w:color w:val="1d1c1d"/>
        </w:rPr>
      </w:pPr>
      <w:r w:rsidDel="00000000" w:rsidR="00000000" w:rsidRPr="00000000">
        <w:rPr>
          <w:rtl w:val="0"/>
        </w:rPr>
      </w:r>
    </w:p>
    <w:p w:rsidR="00000000" w:rsidDel="00000000" w:rsidP="00000000" w:rsidRDefault="00000000" w:rsidRPr="00000000" w14:paraId="00000007">
      <w:pPr>
        <w:shd w:fill="ffffff" w:val="clear"/>
        <w:spacing w:after="240" w:before="240" w:line="360" w:lineRule="auto"/>
        <w:rPr>
          <w:rFonts w:ascii="Helvetica Neue" w:cs="Helvetica Neue" w:eastAsia="Helvetica Neue" w:hAnsi="Helvetica Neue"/>
          <w:color w:val="192024"/>
          <w:sz w:val="21"/>
          <w:szCs w:val="21"/>
        </w:rPr>
      </w:pPr>
      <w:hyperlink r:id="rId7">
        <w:r w:rsidDel="00000000" w:rsidR="00000000" w:rsidRPr="00000000">
          <w:rPr>
            <w:rFonts w:ascii="Helvetica Neue" w:cs="Helvetica Neue" w:eastAsia="Helvetica Neue" w:hAnsi="Helvetica Neue"/>
            <w:color w:val="1155cc"/>
            <w:sz w:val="21"/>
            <w:szCs w:val="21"/>
            <w:u w:val="single"/>
            <w:rtl w:val="0"/>
          </w:rPr>
          <w:t xml:space="preserve">KAYAK</w:t>
        </w:r>
      </w:hyperlink>
      <w:r w:rsidDel="00000000" w:rsidR="00000000" w:rsidRPr="00000000">
        <w:rPr>
          <w:rFonts w:ascii="Helvetica Neue" w:cs="Helvetica Neue" w:eastAsia="Helvetica Neue" w:hAnsi="Helvetica Neue"/>
          <w:color w:val="192024"/>
          <w:sz w:val="21"/>
          <w:szCs w:val="21"/>
          <w:rtl w:val="0"/>
        </w:rPr>
        <w:t xml:space="preserve">, światowy lider wyszukiwarek podróży, przedstawił dziś swój ranking najlepszych wakacyjnych wysp w Europie — z grecką Kretą na szczycie. </w:t>
      </w:r>
    </w:p>
    <w:p w:rsidR="00000000" w:rsidDel="00000000" w:rsidP="00000000" w:rsidRDefault="00000000" w:rsidRPr="00000000" w14:paraId="00000008">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W związku z ponownym otwarciem się europejskich granic, wielu podróżnych ma nadzieję na ucieczkę nad morze. Wyszukiwania lotów w całej Europie dla wyspiarskich rajów przekroczyły poziom sprzed pandemii (2019 r.) o 11%*, a w Polsce aż o 49%. A przy tak wielu pięknych i różnorodnych wyspach do wyboru w Europie</w:t>
      </w:r>
      <w:r w:rsidDel="00000000" w:rsidR="00000000" w:rsidRPr="00000000">
        <w:rPr>
          <w:rtl w:val="0"/>
        </w:rPr>
        <w:t xml:space="preserve">, </w:t>
      </w:r>
      <w:hyperlink r:id="rId8">
        <w:r w:rsidDel="00000000" w:rsidR="00000000" w:rsidRPr="00000000">
          <w:rPr>
            <w:rFonts w:ascii="Helvetica Neue" w:cs="Helvetica Neue" w:eastAsia="Helvetica Neue" w:hAnsi="Helvetica Neue"/>
            <w:b w:val="1"/>
            <w:color w:val="1155cc"/>
            <w:sz w:val="21"/>
            <w:szCs w:val="21"/>
            <w:u w:val="single"/>
            <w:rtl w:val="0"/>
          </w:rPr>
          <w:t xml:space="preserve">nowy ranking KAYAK</w:t>
        </w:r>
      </w:hyperlink>
      <w:r w:rsidDel="00000000" w:rsidR="00000000" w:rsidRPr="00000000">
        <w:rPr>
          <w:rtl w:val="0"/>
        </w:rPr>
        <w:t xml:space="preserve"> </w:t>
      </w:r>
      <w:r w:rsidDel="00000000" w:rsidR="00000000" w:rsidRPr="00000000">
        <w:rPr>
          <w:rFonts w:ascii="Helvetica Neue" w:cs="Helvetica Neue" w:eastAsia="Helvetica Neue" w:hAnsi="Helvetica Neue"/>
          <w:color w:val="192024"/>
          <w:sz w:val="21"/>
          <w:szCs w:val="21"/>
          <w:rtl w:val="0"/>
        </w:rPr>
        <w:t xml:space="preserve">pomaga podróżnym zawęzić wyszukiwanie, aby znaleźć idealne miejsce dla siebie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Do opracowania rankingu KAYAK zebrał dane na temat 70 wysp w całej Europie w oparciu o siedem różnych kategorii: pogoda, dostępność lotów, ceny (hotele, wynajem samochodów, restauracje i lokalne jedzenie oraz koszty transportu), atrakcje, przyjazność dla dzieci, bezpieczeństwo związane z COVID-19 i zrównoważony rozwój. Kategorie te zostały następnie ocenione pod kątem 19 unikalnych czynników, aby określić, które wyspy oferują turystom najlepsze doświadczenia, jak również te, które są najlepiej dostosowane do konkretnych potrzeb, takich jak wakacje z rodziną, ekonomiczny wypad, wyjazd poza sezonem, wakacje w odosobnieniu i nie tylko. </w:t>
      </w:r>
    </w:p>
    <w:p w:rsidR="00000000" w:rsidDel="00000000" w:rsidP="00000000" w:rsidRDefault="00000000" w:rsidRPr="00000000" w14:paraId="0000000A">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Oto wyniki: </w:t>
      </w:r>
    </w:p>
    <w:p w:rsidR="00000000" w:rsidDel="00000000" w:rsidP="00000000" w:rsidRDefault="00000000" w:rsidRPr="00000000" w14:paraId="0000000B">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Najlepsza wakacyjna wyspa w Europie:</w:t>
      </w:r>
      <w:r w:rsidDel="00000000" w:rsidR="00000000" w:rsidRPr="00000000">
        <w:rPr>
          <w:rtl w:val="0"/>
        </w:rPr>
        <w:t xml:space="preserve"> </w:t>
      </w:r>
      <w:r w:rsidDel="00000000" w:rsidR="00000000" w:rsidRPr="00000000">
        <w:rPr>
          <w:rFonts w:ascii="Helvetica Neue" w:cs="Helvetica Neue" w:eastAsia="Helvetica Neue" w:hAnsi="Helvetica Neue"/>
          <w:color w:val="192024"/>
          <w:sz w:val="21"/>
          <w:szCs w:val="21"/>
          <w:rtl w:val="0"/>
        </w:rPr>
        <w:t xml:space="preserve">Kreta, Grecja</w:t>
      </w:r>
    </w:p>
    <w:p w:rsidR="00000000" w:rsidDel="00000000" w:rsidP="00000000" w:rsidRDefault="00000000" w:rsidRPr="00000000" w14:paraId="0000000C">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Z ciepłymi temperaturami w sezonie, piaszczystymi i zadbanymi plażami, a także rozsądnymi cenami hoteli, restauracji, lokalnej żywności i transportu, Kreta zostaje okrzyknięta idealnym miejscem na wakacje na wyspie. </w:t>
      </w:r>
      <w:r w:rsidDel="00000000" w:rsidR="00000000" w:rsidRPr="00000000">
        <w:rPr>
          <w:rFonts w:ascii="Helvetica Neue" w:cs="Helvetica Neue" w:eastAsia="Helvetica Neue" w:hAnsi="Helvetica Neue"/>
          <w:color w:val="192024"/>
          <w:sz w:val="21"/>
          <w:szCs w:val="21"/>
          <w:rtl w:val="0"/>
        </w:rPr>
        <w:t xml:space="preserve">Na drugim miejscu plasuje się Teneryfa, na której również  można liczyć na doskonałe temperatury, dobre ceny hoteli, jak również niesamowitą liczbę naturalnych szlaków dla aktywnych, a trzecie miejsce obejmuje Cypr, który charakteryzuje się świetnymi ocenami, dobrą pogodą i masą zabytków do zwiedzania.</w:t>
      </w:r>
    </w:p>
    <w:p w:rsidR="00000000" w:rsidDel="00000000" w:rsidP="00000000" w:rsidRDefault="00000000" w:rsidRPr="00000000" w14:paraId="0000000D">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Wśród pięciu najlepszych wysp na wakacje w Europie znalazły się: </w:t>
      </w:r>
    </w:p>
    <w:p w:rsidR="00000000" w:rsidDel="00000000" w:rsidP="00000000" w:rsidRDefault="00000000" w:rsidRPr="00000000" w14:paraId="0000000E">
      <w:pPr>
        <w:numPr>
          <w:ilvl w:val="0"/>
          <w:numId w:val="1"/>
        </w:numPr>
        <w:shd w:fill="ffffff" w:val="clear"/>
        <w:spacing w:before="24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Kreta, Grecja</w:t>
      </w:r>
    </w:p>
    <w:p w:rsidR="00000000" w:rsidDel="00000000" w:rsidP="00000000" w:rsidRDefault="00000000" w:rsidRPr="00000000" w14:paraId="0000000F">
      <w:pPr>
        <w:numPr>
          <w:ilvl w:val="0"/>
          <w:numId w:val="1"/>
        </w:numPr>
        <w:shd w:fill="ffffff" w:val="clear"/>
        <w:spacing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Teneryfa, Hiszpania</w:t>
      </w:r>
    </w:p>
    <w:p w:rsidR="00000000" w:rsidDel="00000000" w:rsidP="00000000" w:rsidRDefault="00000000" w:rsidRPr="00000000" w14:paraId="00000010">
      <w:pPr>
        <w:numPr>
          <w:ilvl w:val="0"/>
          <w:numId w:val="1"/>
        </w:numPr>
        <w:shd w:fill="ffffff" w:val="clear"/>
        <w:spacing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Cypr</w:t>
      </w:r>
    </w:p>
    <w:p w:rsidR="00000000" w:rsidDel="00000000" w:rsidP="00000000" w:rsidRDefault="00000000" w:rsidRPr="00000000" w14:paraId="00000011">
      <w:pPr>
        <w:numPr>
          <w:ilvl w:val="0"/>
          <w:numId w:val="1"/>
        </w:numPr>
        <w:shd w:fill="ffffff" w:val="clear"/>
        <w:spacing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Lanzarote, Hiszpania</w:t>
      </w:r>
    </w:p>
    <w:p w:rsidR="00000000" w:rsidDel="00000000" w:rsidP="00000000" w:rsidRDefault="00000000" w:rsidRPr="00000000" w14:paraId="00000012">
      <w:pPr>
        <w:numPr>
          <w:ilvl w:val="0"/>
          <w:numId w:val="1"/>
        </w:numPr>
        <w:shd w:fill="ffffff" w:val="clear"/>
        <w:spacing w:after="24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Grana Canaria, Hiszpania</w:t>
      </w:r>
    </w:p>
    <w:p w:rsidR="00000000" w:rsidDel="00000000" w:rsidP="00000000" w:rsidRDefault="00000000" w:rsidRPr="00000000" w14:paraId="00000013">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W podkategoriach europejskiego rankingu wysp KAYAK zwyciężają natomiast: </w:t>
      </w:r>
    </w:p>
    <w:p w:rsidR="00000000" w:rsidDel="00000000" w:rsidP="00000000" w:rsidRDefault="00000000" w:rsidRPr="00000000" w14:paraId="00000014">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Najlepsza wyspa na wakacje: </w:t>
      </w:r>
      <w:r w:rsidDel="00000000" w:rsidR="00000000" w:rsidRPr="00000000">
        <w:rPr>
          <w:rFonts w:ascii="Helvetica Neue" w:cs="Helvetica Neue" w:eastAsia="Helvetica Neue" w:hAnsi="Helvetica Neue"/>
          <w:color w:val="192024"/>
          <w:sz w:val="21"/>
          <w:szCs w:val="21"/>
          <w:rtl w:val="0"/>
        </w:rPr>
        <w:t xml:space="preserve">Kreta, Grecja</w:t>
      </w:r>
    </w:p>
    <w:p w:rsidR="00000000" w:rsidDel="00000000" w:rsidP="00000000" w:rsidRDefault="00000000" w:rsidRPr="00000000" w14:paraId="00000015">
      <w:pPr>
        <w:shd w:fill="ffffff" w:val="clear"/>
        <w:spacing w:after="240" w:before="240" w:line="36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Istnieje wiele europejskich wysp szczycących się pięknymi plażami, jednak w ogólnym rankingu miejsc na wakacje na plaży zwyciężyła Kreta ze względu na wysokie temperatury w sezonie, piaszczyste plaże z certyfikatem Błękitnej flagi i niski poziom opadów. </w:t>
      </w:r>
      <w:r w:rsidDel="00000000" w:rsidR="00000000" w:rsidRPr="00000000">
        <w:rPr>
          <w:rtl w:val="0"/>
        </w:rPr>
      </w:r>
    </w:p>
    <w:p w:rsidR="00000000" w:rsidDel="00000000" w:rsidP="00000000" w:rsidRDefault="00000000" w:rsidRPr="00000000" w14:paraId="00000016">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Najlepsza wyspa na aktywny wypoczynek: </w:t>
      </w:r>
      <w:r w:rsidDel="00000000" w:rsidR="00000000" w:rsidRPr="00000000">
        <w:rPr>
          <w:rFonts w:ascii="Helvetica Neue" w:cs="Helvetica Neue" w:eastAsia="Helvetica Neue" w:hAnsi="Helvetica Neue"/>
          <w:color w:val="192024"/>
          <w:sz w:val="21"/>
          <w:szCs w:val="21"/>
          <w:rtl w:val="0"/>
        </w:rPr>
        <w:t xml:space="preserve">Teneryfa, Hiszpania</w:t>
      </w:r>
    </w:p>
    <w:p w:rsidR="00000000" w:rsidDel="00000000" w:rsidP="00000000" w:rsidRDefault="00000000" w:rsidRPr="00000000" w14:paraId="00000017">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W pierwszej dziesiątce rankingu miejsc idealnych do aktywnie spędzanych wakacji znalazły kraje takie jak Islandia, Francja i Włochy, ale to hiszpańska Teneryfa zajęła pierwsze miejsce ze względu na bezkresne naturalne krajobrazy i imponujące szlaki turystyczne. </w:t>
      </w:r>
    </w:p>
    <w:p w:rsidR="00000000" w:rsidDel="00000000" w:rsidP="00000000" w:rsidRDefault="00000000" w:rsidRPr="00000000" w14:paraId="00000018">
      <w:pPr>
        <w:shd w:fill="ffffff" w:val="clear"/>
        <w:spacing w:after="240" w:before="240" w:line="360" w:lineRule="auto"/>
        <w:rPr>
          <w:rFonts w:ascii="Helvetica Neue" w:cs="Helvetica Neue" w:eastAsia="Helvetica Neue" w:hAnsi="Helvetica Neue"/>
          <w:b w:val="1"/>
          <w:color w:val="192024"/>
          <w:sz w:val="24"/>
          <w:szCs w:val="24"/>
        </w:rPr>
      </w:pPr>
      <w:r w:rsidDel="00000000" w:rsidR="00000000" w:rsidRPr="00000000">
        <w:rPr>
          <w:rFonts w:ascii="Helvetica Neue" w:cs="Helvetica Neue" w:eastAsia="Helvetica Neue" w:hAnsi="Helvetica Neue"/>
          <w:b w:val="1"/>
          <w:color w:val="192024"/>
          <w:sz w:val="21"/>
          <w:szCs w:val="21"/>
          <w:rtl w:val="0"/>
        </w:rPr>
        <w:t xml:space="preserve">Najlepsza wyspa na wakacje dla rodzin z dziećmi: </w:t>
      </w:r>
      <w:r w:rsidDel="00000000" w:rsidR="00000000" w:rsidRPr="00000000">
        <w:rPr>
          <w:rFonts w:ascii="Helvetica Neue" w:cs="Helvetica Neue" w:eastAsia="Helvetica Neue" w:hAnsi="Helvetica Neue"/>
          <w:color w:val="192024"/>
          <w:sz w:val="21"/>
          <w:szCs w:val="21"/>
          <w:rtl w:val="0"/>
        </w:rPr>
        <w:t xml:space="preserve">Kreta, Grecja</w:t>
      </w:r>
      <w:r w:rsidDel="00000000" w:rsidR="00000000" w:rsidRPr="00000000">
        <w:rPr>
          <w:rtl w:val="0"/>
        </w:rPr>
      </w:r>
    </w:p>
    <w:p w:rsidR="00000000" w:rsidDel="00000000" w:rsidP="00000000" w:rsidRDefault="00000000" w:rsidRPr="00000000" w14:paraId="00000019">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Kreta oprócz zwycięstwa w ogólnym rankingu znalazła się również na szczycie tej kategorii, ze względu na dużą liczbę parków rozrywki, hoteli przy plaży i piaszczystych plaż. Na kolejnych miejscach uplasowały się włoska Sardynia i Cypr. </w:t>
      </w:r>
    </w:p>
    <w:p w:rsidR="00000000" w:rsidDel="00000000" w:rsidP="00000000" w:rsidRDefault="00000000" w:rsidRPr="00000000" w14:paraId="0000001A">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Najlepsza wyspa na wypoczynek w odosobnieniu:</w:t>
      </w:r>
      <w:r w:rsidDel="00000000" w:rsidR="00000000" w:rsidRPr="00000000">
        <w:rPr>
          <w:rtl w:val="0"/>
        </w:rPr>
        <w:t xml:space="preserve"> </w:t>
      </w:r>
      <w:r w:rsidDel="00000000" w:rsidR="00000000" w:rsidRPr="00000000">
        <w:rPr>
          <w:rFonts w:ascii="Helvetica Neue" w:cs="Helvetica Neue" w:eastAsia="Helvetica Neue" w:hAnsi="Helvetica Neue"/>
          <w:color w:val="192024"/>
          <w:sz w:val="21"/>
          <w:szCs w:val="21"/>
          <w:rtl w:val="0"/>
        </w:rPr>
        <w:t xml:space="preserve">Hiiumaa, Estonia</w:t>
      </w:r>
    </w:p>
    <w:p w:rsidR="00000000" w:rsidDel="00000000" w:rsidP="00000000" w:rsidRDefault="00000000" w:rsidRPr="00000000" w14:paraId="0000001B">
      <w:pPr>
        <w:shd w:fill="ffffff" w:val="clear"/>
        <w:spacing w:after="240" w:before="240" w:line="360" w:lineRule="auto"/>
        <w:rPr>
          <w:rFonts w:ascii="Helvetica Neue" w:cs="Helvetica Neue" w:eastAsia="Helvetica Neue" w:hAnsi="Helvetica Neue"/>
          <w:color w:val="192024"/>
          <w:sz w:val="21"/>
          <w:szCs w:val="21"/>
          <w:highlight w:val="white"/>
        </w:rPr>
      </w:pPr>
      <w:r w:rsidDel="00000000" w:rsidR="00000000" w:rsidRPr="00000000">
        <w:rPr>
          <w:rFonts w:ascii="Helvetica Neue" w:cs="Helvetica Neue" w:eastAsia="Helvetica Neue" w:hAnsi="Helvetica Neue"/>
          <w:color w:val="192024"/>
          <w:sz w:val="21"/>
          <w:szCs w:val="21"/>
          <w:highlight w:val="white"/>
          <w:rtl w:val="0"/>
        </w:rPr>
        <w:t xml:space="preserve">Dla tych, którzy chcą uciec od tłumów, wyspa Hiiumaa dzięki niskiej gęstości zaludnienia i stosunkowo małej popularności jest idealnym miejscem, aby cieszyć się wyspiarskim wypoczynkiem i podziwiać wspaniałe widoki w zacisznym otoczeniu. Na drugim miejscu uplasowała się szkocka wyspa Lewis and Harris, a tuż za nią norweskie Lofoty. </w:t>
      </w:r>
    </w:p>
    <w:p w:rsidR="00000000" w:rsidDel="00000000" w:rsidP="00000000" w:rsidRDefault="00000000" w:rsidRPr="00000000" w14:paraId="0000001C">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Najlepsza wyspa na wypoczynek poza sezonem: </w:t>
      </w:r>
      <w:r w:rsidDel="00000000" w:rsidR="00000000" w:rsidRPr="00000000">
        <w:rPr>
          <w:rFonts w:ascii="Helvetica Neue" w:cs="Helvetica Neue" w:eastAsia="Helvetica Neue" w:hAnsi="Helvetica Neue"/>
          <w:color w:val="192024"/>
          <w:sz w:val="21"/>
          <w:szCs w:val="21"/>
          <w:rtl w:val="0"/>
        </w:rPr>
        <w:t xml:space="preserve">Teneryfa, Hiszpania</w:t>
      </w:r>
    </w:p>
    <w:p w:rsidR="00000000" w:rsidDel="00000000" w:rsidP="00000000" w:rsidRDefault="00000000" w:rsidRPr="00000000" w14:paraId="0000001D">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Wyspy Kanaryjskie są idealne na wypad poza sezonem, głównie ze względu na fantastyczną pogodę przez cały rok. Dla tych, którzy szukają zimowego słońca, świetnym wyborem jest również Cypr i wyspy greckie, które również otrzymały wysokie oceny za ciepłą pogodę i niską ilość opadów poza sezonem. </w:t>
      </w:r>
      <w:r w:rsidDel="00000000" w:rsidR="00000000" w:rsidRPr="00000000">
        <w:rPr>
          <w:rtl w:val="0"/>
        </w:rPr>
      </w:r>
    </w:p>
    <w:p w:rsidR="00000000" w:rsidDel="00000000" w:rsidP="00000000" w:rsidRDefault="00000000" w:rsidRPr="00000000" w14:paraId="0000001E">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Najlepsze miejsce na tanie wakacje na wyspie:</w:t>
      </w:r>
      <w:r w:rsidDel="00000000" w:rsidR="00000000" w:rsidRPr="00000000">
        <w:rPr>
          <w:rtl w:val="0"/>
        </w:rPr>
        <w:t xml:space="preserve"> </w:t>
      </w:r>
      <w:r w:rsidDel="00000000" w:rsidR="00000000" w:rsidRPr="00000000">
        <w:rPr>
          <w:rFonts w:ascii="Helvetica Neue" w:cs="Helvetica Neue" w:eastAsia="Helvetica Neue" w:hAnsi="Helvetica Neue"/>
          <w:color w:val="192024"/>
          <w:sz w:val="21"/>
          <w:szCs w:val="21"/>
          <w:rtl w:val="0"/>
        </w:rPr>
        <w:t xml:space="preserve">Bozcaada, Turcja</w:t>
      </w:r>
    </w:p>
    <w:p w:rsidR="00000000" w:rsidDel="00000000" w:rsidP="00000000" w:rsidRDefault="00000000" w:rsidRPr="00000000" w14:paraId="0000001F">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Bozcaada zajmuje pierwsze miejsce jako najlepsza niskobudżetowa wyspa ze względu na stosunkowo niskie koszty hoteli, lokalnych zakupów i transportu. Oprócz wysp tureckich inne niedrogie miejsca to Grecja, Hiszpania i Portugalia, które oferują podróżnym możliwość cieszenia się doskonałymi wakacjami, przy jednoczesnym utrzymaniu średnich wydatków na stosunkowo niskim poziomie. </w:t>
      </w:r>
    </w:p>
    <w:p w:rsidR="00000000" w:rsidDel="00000000" w:rsidP="00000000" w:rsidRDefault="00000000" w:rsidRPr="00000000" w14:paraId="00000020">
      <w:pPr>
        <w:shd w:fill="ffffff" w:val="clear"/>
        <w:spacing w:after="240" w:before="240" w:line="36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color w:val="192024"/>
          <w:sz w:val="21"/>
          <w:szCs w:val="21"/>
          <w:rtl w:val="0"/>
        </w:rPr>
        <w:t xml:space="preserve">Aby zobaczyć pełny ranking europejskich wysp we wszystkich kategoriach, odwiedź</w:t>
      </w:r>
      <w:r w:rsidDel="00000000" w:rsidR="00000000" w:rsidRPr="00000000">
        <w:rPr>
          <w:rFonts w:ascii="Helvetica Neue" w:cs="Helvetica Neue" w:eastAsia="Helvetica Neue" w:hAnsi="Helvetica Neue"/>
          <w:color w:val="192024"/>
          <w:sz w:val="21"/>
          <w:szCs w:val="21"/>
          <w:rtl w:val="0"/>
        </w:rPr>
        <w:t xml:space="preserve"> </w:t>
      </w:r>
      <w:hyperlink r:id="rId9">
        <w:r w:rsidDel="00000000" w:rsidR="00000000" w:rsidRPr="00000000">
          <w:rPr>
            <w:rFonts w:ascii="Roboto" w:cs="Roboto" w:eastAsia="Roboto" w:hAnsi="Roboto"/>
            <w:color w:val="1155cc"/>
            <w:sz w:val="20"/>
            <w:szCs w:val="20"/>
            <w:u w:val="single"/>
            <w:rtl w:val="0"/>
          </w:rPr>
          <w:t xml:space="preserve">kayak.pl/c/best-european-islands</w:t>
        </w:r>
      </w:hyperlink>
      <w:r w:rsidDel="00000000" w:rsidR="00000000" w:rsidRPr="00000000">
        <w:rPr>
          <w:rFonts w:ascii="Helvetica Neue" w:cs="Helvetica Neue" w:eastAsia="Helvetica Neue" w:hAnsi="Helvetica Neue"/>
          <w:sz w:val="21"/>
          <w:szCs w:val="21"/>
          <w:rtl w:val="0"/>
        </w:rPr>
        <w:t xml:space="preserve">.</w:t>
      </w:r>
    </w:p>
    <w:p w:rsidR="00000000" w:rsidDel="00000000" w:rsidP="00000000" w:rsidRDefault="00000000" w:rsidRPr="00000000" w14:paraId="00000021">
      <w:pPr>
        <w:shd w:fill="ffffff" w:val="clear"/>
        <w:spacing w:after="240" w:before="240" w:line="36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Przed zaplanowaniem wyjazdu sprawdź najnowsze ograniczenia dotyczące podróży w miejscu docelowym. Nasza </w:t>
      </w:r>
      <w:hyperlink r:id="rId10">
        <w:r w:rsidDel="00000000" w:rsidR="00000000" w:rsidRPr="00000000">
          <w:rPr>
            <w:rFonts w:ascii="Helvetica Neue" w:cs="Helvetica Neue" w:eastAsia="Helvetica Neue" w:hAnsi="Helvetica Neue"/>
            <w:color w:val="1155cc"/>
            <w:sz w:val="21"/>
            <w:szCs w:val="21"/>
            <w:u w:val="single"/>
            <w:rtl w:val="0"/>
          </w:rPr>
          <w:t xml:space="preserve">mapa ograniczeń podróży</w:t>
        </w:r>
      </w:hyperlink>
      <w:r w:rsidDel="00000000" w:rsidR="00000000" w:rsidRPr="00000000">
        <w:rPr>
          <w:rFonts w:ascii="Helvetica Neue" w:cs="Helvetica Neue" w:eastAsia="Helvetica Neue" w:hAnsi="Helvetica Neue"/>
          <w:sz w:val="21"/>
          <w:szCs w:val="21"/>
          <w:rtl w:val="0"/>
        </w:rPr>
        <w:t xml:space="preserve"> zapewnia aktualizacje w czasie rzeczywistym na temat ograniczeń związanych z COVID-19 i wymogów wjazdowych do poszczególnych krajów na całym świecie.</w:t>
      </w:r>
    </w:p>
    <w:p w:rsidR="00000000" w:rsidDel="00000000" w:rsidP="00000000" w:rsidRDefault="00000000" w:rsidRPr="00000000" w14:paraId="00000022">
      <w:pPr>
        <w:spacing w:after="240" w:before="240" w:line="360" w:lineRule="auto"/>
        <w:jc w:val="center"/>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sz w:val="24"/>
          <w:szCs w:val="24"/>
          <w:rtl w:val="0"/>
        </w:rPr>
        <w:t xml:space="preserve">- KONIEC -</w:t>
      </w:r>
      <w:r w:rsidDel="00000000" w:rsidR="00000000" w:rsidRPr="00000000">
        <w:rPr>
          <w:rtl w:val="0"/>
        </w:rPr>
      </w:r>
    </w:p>
    <w:p w:rsidR="00000000" w:rsidDel="00000000" w:rsidP="00000000" w:rsidRDefault="00000000" w:rsidRPr="00000000" w14:paraId="00000023">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 Na podstawie wyszukiwań dokonanych na KAYAK między 1 czerwca a 14 lipca 2021 roku dla podróży między 1 czerwca a 30 września 2021 roku, w porównaniu do wyszukiwań dokonanych między 1 czerwca a 14 lipca 2019 roku dla podróży między 1 czerwca a 30 września 2019 roku. </w:t>
      </w:r>
    </w:p>
    <w:p w:rsidR="00000000" w:rsidDel="00000000" w:rsidP="00000000" w:rsidRDefault="00000000" w:rsidRPr="00000000" w14:paraId="00000024">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 Wszystkie dane uzyskano w okresie od 15 czerwca do 18 lipca 2021 r. Oznacza to, że są one w pełni aktualne. Szczegółowe informacje na temat rankingu wysp europejskich można znaleźć w sekcji </w:t>
      </w:r>
      <w:hyperlink r:id="rId11">
        <w:r w:rsidDel="00000000" w:rsidR="00000000" w:rsidRPr="00000000">
          <w:rPr>
            <w:rFonts w:ascii="Helvetica Neue" w:cs="Helvetica Neue" w:eastAsia="Helvetica Neue" w:hAnsi="Helvetica Neue"/>
            <w:color w:val="1155cc"/>
            <w:sz w:val="21"/>
            <w:szCs w:val="21"/>
            <w:u w:val="single"/>
            <w:rtl w:val="0"/>
          </w:rPr>
          <w:t xml:space="preserve">Metodologia</w:t>
        </w:r>
      </w:hyperlink>
      <w:r w:rsidDel="00000000" w:rsidR="00000000" w:rsidRPr="00000000">
        <w:rPr>
          <w:rFonts w:ascii="Helvetica Neue" w:cs="Helvetica Neue" w:eastAsia="Helvetica Neue" w:hAnsi="Helvetica Neue"/>
          <w:color w:val="192024"/>
          <w:sz w:val="21"/>
          <w:szCs w:val="21"/>
          <w:rtl w:val="0"/>
        </w:rPr>
        <w:t xml:space="preserve">.</w:t>
      </w:r>
    </w:p>
    <w:p w:rsidR="00000000" w:rsidDel="00000000" w:rsidP="00000000" w:rsidRDefault="00000000" w:rsidRPr="00000000" w14:paraId="00000025">
      <w:pPr>
        <w:spacing w:after="160" w:line="36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O KAYAK</w:t>
      </w:r>
    </w:p>
    <w:p w:rsidR="00000000" w:rsidDel="00000000" w:rsidP="00000000" w:rsidRDefault="00000000" w:rsidRPr="00000000" w14:paraId="00000026">
      <w:pPr>
        <w:spacing w:after="160" w:line="360" w:lineRule="auto"/>
        <w:rPr>
          <w:rFonts w:ascii="Helvetica Neue" w:cs="Helvetica Neue" w:eastAsia="Helvetica Neue" w:hAnsi="Helvetica Neue"/>
          <w:color w:val="131a1f"/>
          <w:sz w:val="26"/>
          <w:szCs w:val="26"/>
        </w:rPr>
      </w:pPr>
      <w:r w:rsidDel="00000000" w:rsidR="00000000" w:rsidRPr="00000000">
        <w:rPr>
          <w:rFonts w:ascii="Helvetica Neue" w:cs="Helvetica Neue" w:eastAsia="Helvetica Neue" w:hAnsi="Helvetica Neue"/>
          <w:color w:val="192024"/>
          <w:sz w:val="21"/>
          <w:szCs w:val="21"/>
          <w:rtl w:val="0"/>
        </w:rPr>
        <w:t xml:space="preserve">KAYAK, będący częścią Booking Holdings (NASDAQ: BKNG), jest wiodącą wyszukiwarką ofert podróży. Dzięki ponad miliardom wyszukiwań na wszystkich platformach pomagamy podróżnym w znalezieniu idealnego lotu, hotelu, samochodu do wynajęcia, rejsu lub pakietu wakacji. Z kolei nasza aplikacja i nowoczesne oprogramowanie rewolucjonizują sposób, w jaki podróżujemy. Więcej informacji na </w:t>
      </w:r>
      <w:hyperlink r:id="rId12">
        <w:r w:rsidDel="00000000" w:rsidR="00000000" w:rsidRPr="00000000">
          <w:rPr>
            <w:rFonts w:ascii="Helvetica Neue" w:cs="Helvetica Neue" w:eastAsia="Helvetica Neue" w:hAnsi="Helvetica Neue"/>
            <w:color w:val="1155cc"/>
            <w:sz w:val="21"/>
            <w:szCs w:val="21"/>
            <w:u w:val="single"/>
            <w:rtl w:val="0"/>
          </w:rPr>
          <w:t xml:space="preserve">www.KAYAK.pl</w:t>
        </w:r>
      </w:hyperlink>
      <w:r w:rsidDel="00000000" w:rsidR="00000000" w:rsidRPr="00000000">
        <w:rPr>
          <w:rFonts w:ascii="Helvetica Neue" w:cs="Helvetica Neue" w:eastAsia="Helvetica Neue" w:hAnsi="Helvetica Neue"/>
          <w:color w:val="192024"/>
          <w:sz w:val="21"/>
          <w:szCs w:val="21"/>
          <w:rtl w:val="0"/>
        </w:rPr>
        <w:t xml:space="preserve">.</w:t>
      </w:r>
      <w:r w:rsidDel="00000000" w:rsidR="00000000" w:rsidRPr="00000000">
        <w:rPr>
          <w:rtl w:val="0"/>
        </w:rPr>
      </w:r>
    </w:p>
    <w:p w:rsidR="00000000" w:rsidDel="00000000" w:rsidP="00000000" w:rsidRDefault="00000000" w:rsidRPr="00000000" w14:paraId="00000027">
      <w:pPr>
        <w:spacing w:after="240" w:before="240" w:line="360" w:lineRule="auto"/>
        <w:rPr>
          <w:rFonts w:ascii="Helvetica Neue" w:cs="Helvetica Neue" w:eastAsia="Helvetica Neue" w:hAnsi="Helvetica Neue"/>
          <w:color w:val="192024"/>
          <w:sz w:val="21"/>
          <w:szCs w:val="21"/>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114300" distT="114300" distL="114300" distR="114300">
          <wp:extent cx="2014538" cy="38689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3868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kayak.pl/c/best-european-islands/#methodology" TargetMode="External"/><Relationship Id="rId10" Type="http://schemas.openxmlformats.org/officeDocument/2006/relationships/hyperlink" Target="https://www.kayak.co.uk/travel-restrictions" TargetMode="External"/><Relationship Id="rId13" Type="http://schemas.openxmlformats.org/officeDocument/2006/relationships/header" Target="header1.xml"/><Relationship Id="rId12" Type="http://schemas.openxmlformats.org/officeDocument/2006/relationships/hyperlink" Target="https://www.kayak.p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yak.pl/c/best-european-island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ayak.pl/" TargetMode="External"/><Relationship Id="rId8" Type="http://schemas.openxmlformats.org/officeDocument/2006/relationships/hyperlink" Target="https://kayak.pl/c/best-european-islan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fXSC81fWMjOZPR8Sh56eG7wS0Q==">AMUW2mVKPgZXzkcm3Ldtq0dO5C6JSBfw06IOoRN5v8VMxjvuN6mClxbf9rJ5mQmIFlgyddSsMBMr71gyivUfEbReD0IDuX01BdrYLvjvrUT0wFKUL8zp+5k=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2021-07-23T11:30:00Z</dcterms:created>
</cp:coreProperties>
</file>